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2700"/>
        <w:gridCol w:w="282"/>
        <w:gridCol w:w="1694"/>
        <w:gridCol w:w="2997"/>
      </w:tblGrid>
      <w:tr w:rsidR="00DC05B5" w:rsidRPr="00DC05B5" w:rsidTr="00F2261F"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Предмет</w:t>
            </w:r>
          </w:p>
        </w:tc>
        <w:tc>
          <w:tcPr>
            <w:tcW w:w="7673" w:type="dxa"/>
            <w:gridSpan w:val="4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Татар әдәбияты</w:t>
            </w:r>
          </w:p>
        </w:tc>
      </w:tr>
      <w:tr w:rsidR="00DC05B5" w:rsidRPr="00DC05B5" w:rsidTr="00F2261F"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73" w:type="dxa"/>
            <w:gridSpan w:val="4"/>
          </w:tcPr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Рәхәт булса да торган җир, сагындыра туган ил.</w:t>
            </w:r>
          </w:p>
        </w:tc>
      </w:tr>
      <w:tr w:rsidR="00DC05B5" w:rsidRPr="00DC05B5" w:rsidTr="00F2261F">
        <w:trPr>
          <w:trHeight w:val="1272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Максат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7673" w:type="dxa"/>
            <w:gridSpan w:val="4"/>
          </w:tcPr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 Роберт Миңнуллин шигырьләре мисалында балалар әдәбиятының үзенчәлекләрен, әдәбият һәм сәнгать мәйданында тоткан әһәмиятле урынын аңлату.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2. Шигъриятнең балачактан ук фикерләргә, шатланырга һәм борчылырга өйрәтүен төшендерү.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3. Укучының Ватанын яратуы, аның патриоты булуы; этник чыгышын белүе, туган телен, үз халкының тарихын, мәдәниятен белүе.</w:t>
            </w:r>
          </w:p>
        </w:tc>
      </w:tr>
      <w:tr w:rsidR="00DC05B5" w:rsidRPr="00DC05B5" w:rsidTr="00F2261F">
        <w:trPr>
          <w:trHeight w:val="989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Планлаштырылган нәтиҗәләр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7673" w:type="dxa"/>
            <w:gridSpan w:val="4"/>
          </w:tcPr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Шәхескә кагылышлы нәтиҗәләр: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</w:p>
          <w:p w:rsidR="00DC05B5" w:rsidRPr="00DC05B5" w:rsidRDefault="00DC05B5" w:rsidP="00DC05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1.Иҗади эшчәнлеккә омтылыш  булу. Үзмаксат кую.</w:t>
            </w:r>
          </w:p>
          <w:p w:rsidR="00DC05B5" w:rsidRPr="00DC05B5" w:rsidRDefault="00DC05B5" w:rsidP="00DC05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2.Күршеңә ярдәм итүдә танып белү инициативасы булу.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3.Тормышта үз урыныңны табарга омтылу хисенә төшенү, сагыну төшенчәсен аңлау.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4.</w:t>
            </w:r>
            <w:r w:rsidRPr="00DC05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t-RU" w:eastAsia="ru-RU"/>
              </w:rPr>
              <w:t xml:space="preserve">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Туган якка мәхәббәт хисенә төшенү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Метапредмет нәтиҗәләр: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Танып-белү УУГ: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1.Танып-белү мәсьәләсен аңлау, дәреслек материалында кирәкле информацияне таба белү, аңлап укый белү. 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2. Дәрестә алган информацияне , тормыш тәҗрибәсен һәм өстәмә әдәбиятны  кулланып, сорауларга җавап    табу.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3.Уку мәсьәләсен чишү өчен анализ, синтез, чагыштыру, классификацияләү гамәлләрен тормышка ашыра белү 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4.Сәбәп-нәтиҗә бәйләнешләрен урнаштыра белү, гомумиләштерүләр ясый белү, нәтиҗәләр чыгара белү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Коммуникатив УУГ: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1.Сораулар бирә белү, тыңлый һәм башкаларның сорауларына җавап бирә белү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2.Үз фикерләрен тәгъбир итә белү, үзенең карашын әйтә һәм дәлилли белү, үз позициясен тәгъбир итә белү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3.Эшлекле мөнәсәбәтләр урнаштыра белү, укытучы һәм сыйныфташларың белән хезмәттәшлек итү.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Регулятив УУГ: </w:t>
            </w:r>
            <w:r w:rsidRPr="00DC0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 xml:space="preserve"> </w:t>
            </w:r>
          </w:p>
          <w:p w:rsidR="00DC05B5" w:rsidRPr="00DC05B5" w:rsidRDefault="00DC05B5" w:rsidP="00DC05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1.Укытучы тәкъдим иткән биремнәрне үтәү. Үз эшчәнлегеңә төзәтүләр кертә белү,  үзконтроль.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2.Эшчәнлекне оештыра белү, уку мәсьәләсен мөстәкыйль рәвештә билгели һәм тәгъбир итә алу. Җавап алгоритмын планлаштыра белү. 3.Җавапларны бәяләү. Үзбәя.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Предмет буенча: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Р. Миңнуллинның тормыш юлын һәм иҗатын белү. “Шундый минем туган ягым” һәм “Кайтыйк ла үзебезгә” шигырьләрен уку, анализлау.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DC05B5" w:rsidRPr="00DC05B5" w:rsidTr="00F2261F"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Дәреснең тибы</w:t>
            </w:r>
          </w:p>
        </w:tc>
        <w:tc>
          <w:tcPr>
            <w:tcW w:w="7673" w:type="dxa"/>
            <w:gridSpan w:val="4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Яңа белемнәрне үзләштерү дәресе</w:t>
            </w:r>
          </w:p>
        </w:tc>
      </w:tr>
      <w:tr w:rsidR="00DC05B5" w:rsidRPr="00DC05B5" w:rsidTr="00F2261F"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</w:t>
            </w:r>
            <w:proofErr w:type="gramStart"/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төшенчәләр</w:t>
            </w:r>
            <w:proofErr w:type="spellEnd"/>
          </w:p>
        </w:tc>
        <w:tc>
          <w:tcPr>
            <w:tcW w:w="7673" w:type="dxa"/>
            <w:gridSpan w:val="4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“Ватан”, “туган як”, “сагыну”төшенчәләре</w:t>
            </w:r>
          </w:p>
        </w:tc>
      </w:tr>
      <w:tr w:rsidR="00DC05B5" w:rsidRPr="00DC05B5" w:rsidTr="00F2261F"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Предметара</w:t>
            </w:r>
            <w:proofErr w:type="spellEnd"/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бәйләнеш</w:t>
            </w:r>
            <w:proofErr w:type="spellEnd"/>
          </w:p>
        </w:tc>
        <w:tc>
          <w:tcPr>
            <w:tcW w:w="7673" w:type="dxa"/>
            <w:gridSpan w:val="4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Әдәбият белеме, татар теле, тарих</w:t>
            </w:r>
            <w:bookmarkStart w:id="0" w:name="_GoBack"/>
            <w:bookmarkEnd w:id="0"/>
          </w:p>
        </w:tc>
      </w:tr>
      <w:tr w:rsidR="00DC05B5" w:rsidRPr="00DC05B5" w:rsidTr="00F2261F"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Эшне</w:t>
            </w:r>
            <w:proofErr w:type="spellEnd"/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оештыру</w:t>
            </w:r>
            <w:proofErr w:type="spellEnd"/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3" w:type="dxa"/>
            <w:gridSpan w:val="4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Фронтал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т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ө</w:t>
            </w:r>
            <w:proofErr w:type="spellStart"/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ркемд</w:t>
            </w:r>
            <w:proofErr w:type="spellEnd"/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парлар</w:t>
            </w:r>
            <w:proofErr w:type="spellEnd"/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да, индивидуал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DC05B5" w:rsidRPr="00DC05B5" w:rsidTr="00F2261F">
        <w:trPr>
          <w:trHeight w:val="240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7673" w:type="dxa"/>
            <w:gridSpan w:val="4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Ганиева Ф.Ә. Әдәбият. 6 сыйныф: татар телендә гомуми белем бирү оешмалары өчен уку әсбабы. Ф.Ә.Ганиева, М.Д.Гарифуллина. – Казан: Татар. кит. нәшр., 2015. – Б.137,138 </w:t>
            </w:r>
          </w:p>
        </w:tc>
      </w:tr>
      <w:tr w:rsidR="00DC05B5" w:rsidRPr="00DC05B5" w:rsidTr="00F2261F">
        <w:trPr>
          <w:trHeight w:val="300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Җиһазлау</w:t>
            </w:r>
          </w:p>
        </w:tc>
        <w:tc>
          <w:tcPr>
            <w:tcW w:w="7673" w:type="dxa"/>
            <w:gridSpan w:val="4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Проектор, слайдлар, Роберт Миңнуллин портреты, китаплары.</w:t>
            </w:r>
          </w:p>
        </w:tc>
      </w:tr>
      <w:tr w:rsidR="00DC05B5" w:rsidRPr="00DC05B5" w:rsidTr="00F2261F">
        <w:trPr>
          <w:trHeight w:val="566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Дәрес этаплары</w:t>
            </w:r>
          </w:p>
        </w:tc>
        <w:tc>
          <w:tcPr>
            <w:tcW w:w="2982" w:type="dxa"/>
            <w:gridSpan w:val="2"/>
          </w:tcPr>
          <w:p w:rsidR="00DC05B5" w:rsidRPr="00DC05B5" w:rsidRDefault="00DC05B5" w:rsidP="00DC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Укытучы эшчәнлеге</w:t>
            </w:r>
          </w:p>
        </w:tc>
        <w:tc>
          <w:tcPr>
            <w:tcW w:w="1694" w:type="dxa"/>
          </w:tcPr>
          <w:p w:rsidR="00DC05B5" w:rsidRPr="00DC05B5" w:rsidRDefault="00DC05B5" w:rsidP="00DC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Укучы эшчәнлеге</w:t>
            </w:r>
          </w:p>
        </w:tc>
        <w:tc>
          <w:tcPr>
            <w:tcW w:w="2997" w:type="dxa"/>
          </w:tcPr>
          <w:p w:rsidR="00DC05B5" w:rsidRPr="00DC05B5" w:rsidRDefault="00DC05B5" w:rsidP="00DC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Универсаль уку гамәлләре (УУГ)</w:t>
            </w:r>
          </w:p>
        </w:tc>
      </w:tr>
      <w:tr w:rsidR="00DC05B5" w:rsidRPr="00DC05B5" w:rsidTr="00F2261F">
        <w:trPr>
          <w:trHeight w:val="1811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tt-RU" w:eastAsia="ru-RU"/>
              </w:rPr>
              <w:t>Оештыру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tt-RU" w:eastAsia="ru-RU"/>
              </w:rPr>
              <w:t xml:space="preserve"> </w:t>
            </w:r>
            <w:r w:rsidRPr="00DC05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Мотив</w:t>
            </w:r>
            <w:r w:rsidRPr="00DC05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tt-RU" w:eastAsia="ru-RU"/>
              </w:rPr>
              <w:t xml:space="preserve">лаштыру 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-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DC05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мин)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982" w:type="dxa"/>
            <w:gridSpan w:val="2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1.Исәнләшү.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Балаларда яхшы кәеф, эшлисе килү халәте тудыру.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− Хәерле иртә, балалар!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− Кәефләрегез әйбәтме? Көнне яхшы сүз белән башласаң, бөтен көнең яхшы үтәр, - диләр. Әйдәгез әле, бер-беребезне яңа көн белән котлыйк.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 Шушы күтәренке кәефтә дәресебезне башлап җибәрик.</w:t>
            </w:r>
          </w:p>
        </w:tc>
        <w:tc>
          <w:tcPr>
            <w:tcW w:w="1694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1.Исәнләшү.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Дәрескә әзерлекне күрсәтү.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Сорауларга җаваплар бирү.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Бер-берсенә  яхшы теләкләр телиләр.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Иртәнге кәефне дәфтәр битенә сурәтләп бирәләр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666750"/>
                  <wp:effectExtent l="0" t="0" r="0" b="0"/>
                  <wp:docPr id="6" name="Рисунок 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5" name="Рисунок 5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904875"/>
                  <wp:effectExtent l="0" t="0" r="9525" b="9525"/>
                  <wp:docPr id="4" name="Рисунок 4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997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ШУУГ: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Үзмаксат кую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КУУГ:                           Сыйныфташлар  һәм укытучы белән  уку эшчәнлеген  оештыруда хезмәттәшлек итү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Р УУГ: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Эшчәнлекне оештыра белү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DC05B5" w:rsidRPr="00DC05B5" w:rsidTr="00F2261F">
        <w:trPr>
          <w:trHeight w:val="989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tt-RU" w:eastAsia="ru-RU"/>
              </w:rPr>
              <w:t>Белемнәрне актуальләштерү</w:t>
            </w:r>
          </w:p>
        </w:tc>
        <w:tc>
          <w:tcPr>
            <w:tcW w:w="2982" w:type="dxa"/>
            <w:gridSpan w:val="2"/>
          </w:tcPr>
          <w:p w:rsidR="00DC05B5" w:rsidRPr="00DC05B5" w:rsidRDefault="00DC05B5" w:rsidP="00DC05B5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1. Өй эшен тикшерү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 Туган як турында мәкальләр тикшерелә. Үзбәя.</w:t>
            </w:r>
          </w:p>
          <w:p w:rsidR="00DC05B5" w:rsidRPr="00DC05B5" w:rsidRDefault="00DC05B5" w:rsidP="00DC05B5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2.Темага кагылышлы</w:t>
            </w:r>
            <w:r w:rsidRPr="00DC0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 w:eastAsia="ru-RU"/>
              </w:rPr>
              <w:t xml:space="preserve"> 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әңгәмә.</w:t>
            </w:r>
          </w:p>
          <w:p w:rsidR="00DC05B5" w:rsidRPr="00DC05B5" w:rsidRDefault="00DC05B5" w:rsidP="00DC05B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А)Туган ил, туган җир турында сөйләшү оештыра.                                      -Сез үзегезнең туган җирегез дип кайсы җирне атыйсыз?                                        Б) Сагыну хисе-нәрсә ул?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3. Нәтиҗә ясау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. 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А)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Туган нигез турында сөйләшү.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-Иң матур хисләр нилектән туа?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Ә)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Язучыларыбыз туган як турында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Б) 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Кабатланмас мәхәббәт лирикасы, туган як, туган җир, табигать лирикасы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 искә төшерү.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-Әниләргә, туган халкына багышланган кешелекле, игелекле лирикасы белән популяр булган язучы белән танышачакбыз.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В) Сезнең алдыгызда язучы портреты. Аның кем икәнен таныйсызмы?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Р.Миңнуллинның портреты эленеп куела.</w:t>
            </w:r>
          </w:p>
          <w:p w:rsidR="00DC05B5" w:rsidRPr="00DC05B5" w:rsidRDefault="00DC05B5" w:rsidP="00DC05B5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694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Язып килгән мәкальләрнең мәгънәсе дәлилләнеп әйтелә.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Укучылар сорауларга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җаваплар бирәләр.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Беренче тәэсирләре белән уртаклашалар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Укучылар фаразлыйлар. Җавапларын дәлилләргә тырышалар.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Роберт Миңнуллин тормыш юлы һәм иҗаты белән таныша башлыйлар.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Укучылар әдип турында белгәннәрен сөйлиләр.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997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ШУУГ: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Язучының киңкырлы эшчәнлеген күрсәткән шәхес булуын аңлау, кешенең рухи тормышы турындагы , аның туган якны сагыну хисләре төшенчәләрен аңлау.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ТБУУГ: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Синтезлау, өйрәнгән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материаллардан төп төшенчәләрне аерып чыгару, гомумиләштерү ясау, нәтиҗә чыгару.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КУУГ: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Сорауларга җаваплар бирү, фикерләрне төгәл, ачык, итеп дәлилли алу. Укытучы һәм сыйныфташлар белән хезмәттәлшек итү.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РУУГ: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Җавапларны дөресли һәм бәяли белү. </w:t>
            </w:r>
          </w:p>
        </w:tc>
      </w:tr>
      <w:tr w:rsidR="00DC05B5" w:rsidRPr="00DC05B5" w:rsidTr="00F2261F">
        <w:trPr>
          <w:trHeight w:val="926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tt-RU" w:eastAsia="ru-RU"/>
              </w:rPr>
              <w:lastRenderedPageBreak/>
              <w:t>Уку мәсьәләсен кую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tt-RU" w:eastAsia="ru-RU"/>
              </w:rPr>
            </w:pPr>
          </w:p>
        </w:tc>
        <w:tc>
          <w:tcPr>
            <w:tcW w:w="2982" w:type="dxa"/>
            <w:gridSpan w:val="2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1.Уку мәсьәләсен билгеләү.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А)Оста һәм күренекле язучы Роберт абый Миңнуллинның тормыш юлын һәм аның иҗатын өйрәнү.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 Укучылар әйтегез әле, язучы белән танышу өчен без нинди гамәлләр эшләр идек?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(Ә)Язучының тормыш юлына кыскача күзәтү ясау һәм иҗаты белән таныштыру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.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Б)“Ватан”,” Сагыну” төшенчәләрен аңлату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Терәк  сүзләрне кертеп, 2 җөмлә төзеп язарга тәкъдим ителә.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Бу сүзләр белән җөмләләр төзетү. Нәтиҗә ясату. </w:t>
            </w:r>
          </w:p>
        </w:tc>
        <w:tc>
          <w:tcPr>
            <w:tcW w:w="1694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Укучылар фаразлыйлар.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Уку мәсьәләсен билгелиләр.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–Тормыш юлы, иҗаты белән танышырга кирәк. Әсәрләрен укырга кирәк.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Матур шигырьләрен уку һәм анализлау.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Сүзләрне “Аңлатмалы сүзлек”тән табып уку.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Төркемнәрдә эшләү. Шул сүзләр белән  җөмләләр төзү. </w:t>
            </w:r>
            <w:r w:rsidRPr="00DC0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 xml:space="preserve"> 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Дәфтәрләрен алмаштырып,  бер- берсенекен  тикшерәләр,  эшләрен бәялиләр.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2997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ШУУГ:                                           Күршеңә ярдәм итүдә танып белү инициативасы күрсәтү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РУУГ:                                           Үзконтроль, биремнәрне үтәүнең дөреслеген тикшерү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ТБУУГ:                                   Яңа мәгълүмат туплауда  “Аңлатмалы сүзлек” куллану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КУУГ:                                                Мәгълүмат туплауда үзара хезмәттәшлек инициативасы күрсәтү, иптәшеңнең  гамәлләрен бәяләү</w:t>
            </w:r>
          </w:p>
        </w:tc>
      </w:tr>
      <w:tr w:rsidR="00DC05B5" w:rsidRPr="00DC05B5" w:rsidTr="00F2261F">
        <w:trPr>
          <w:trHeight w:val="1839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Уку мәсьәләсен адымлап чишү</w:t>
            </w:r>
          </w:p>
        </w:tc>
        <w:tc>
          <w:tcPr>
            <w:tcW w:w="2982" w:type="dxa"/>
            <w:gridSpan w:val="2"/>
          </w:tcPr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</w:t>
            </w:r>
            <w:r w:rsidRPr="00DC0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 w:eastAsia="ru-RU"/>
              </w:rPr>
              <w:t>.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Язучының иҗаты, тормыш юлы турында мәгълүмат бирү.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– Укучылар, хәзер мин сезгә аның тормыш юлын сөйлим. 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2.Дәреслек белән эш.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Хронологик таблица 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төзетү.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Укучылар урыннарда эшлиләр.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Дәфтәрләрдә эш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Хронологик таблица төзү,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вакыйгаларныдаталарны таблицага тутыру.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997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ШУУГ: 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1.Тормышта үз урыныңны табарга омтылу хисенә төшенү,сагыну төшенчәсен аңлау.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2.Укучыларда туган якка карата мәхәббәт хисе тәрбияләү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ТБУУГ: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Уку мәсьәләсен чишү өчен анализ, синтез, чагыштыру, классификацияләү гамәлләрен тормышка ашыра белү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КУУГ: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Эшлекле мөнәсәбәтләр урнаштыра белү, укытучы һәм сыйныфташларың белән хезмәттәшлек итү.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РУУГ: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Җавап алгоритмын планлаштыра белү, бәяләү.</w:t>
            </w:r>
          </w:p>
        </w:tc>
      </w:tr>
      <w:tr w:rsidR="00DC05B5" w:rsidRPr="00DC05B5" w:rsidTr="00F2261F">
        <w:trPr>
          <w:trHeight w:val="305"/>
        </w:trPr>
        <w:tc>
          <w:tcPr>
            <w:tcW w:w="9761" w:type="dxa"/>
            <w:gridSpan w:val="5"/>
          </w:tcPr>
          <w:p w:rsidR="00DC05B5" w:rsidRPr="00DC05B5" w:rsidRDefault="00DC05B5" w:rsidP="00DC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Ял минуты (талгын музыка астында)</w:t>
            </w:r>
          </w:p>
          <w:p w:rsidR="00DC05B5" w:rsidRPr="00DC05B5" w:rsidRDefault="00DC05B5" w:rsidP="00DC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“Дөрес” яки “ялган” фаразлар уены. Укучыларга тема буенча фаразлар бирү. Әгәр фаразлар дөрес булса, укучылар басалар, әгәр дөрес булмаса, утырган килеш калалар.</w:t>
            </w:r>
          </w:p>
          <w:p w:rsidR="00DC05B5" w:rsidRPr="00DC05B5" w:rsidRDefault="00DC05B5" w:rsidP="00DC0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DC05B5" w:rsidRPr="00DC05B5" w:rsidTr="00F2261F">
        <w:trPr>
          <w:trHeight w:val="70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Яңа теманы беренчел ныгыту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700" w:type="dxa"/>
          </w:tcPr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Шигырьләре белән танышу. 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Укытучы “Шундый минем туган ягым” шигырен укый. 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2.Дәреслектәге биремнәрне эшләү</w:t>
            </w:r>
            <w:r w:rsidRPr="00DC0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 w:eastAsia="ru-RU"/>
              </w:rPr>
              <w:t>.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  Укучылар, шигырь нәрсә турында?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– Сезгә шигырь ошадымы? 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-Аңлашылдымы?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3.Шигырь ахырындагы сорауларга җавап бирү.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-Лирик герой туган ягын сурәтләгән күренеш, гаҗәеп хәлләр сезне ышандырамы? 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-Мондый хыялый картина ясап, автор нинди хисләрен белдерә: нигә аның мактанасы килеп тора?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76" w:type="dxa"/>
            <w:gridSpan w:val="2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lastRenderedPageBreak/>
              <w:t xml:space="preserve">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Укытучының укуын игътибар белән тыңлау, эчтәлегенә төшенү.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Берничә укучы шигырьләрне  сәнгатьле итеп укый. Сорауларга җавап бирәләр.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– Табигать, туган җир турында.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Укучылар сорауларга җаваплар бирәләр.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Фаразлыйлар, дәлиллиләр.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-(к.җ.)Автор табигать күренешләрен ышандырырлык итеп сурәтләгән. Шигырьдә кулланылган эпитетлар, чагыштырулар моны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раслыйлар. Минемчә, автор туган иленә ярату, мәхәббәт хисен белдерәсе килгән. Ә авылы белән мактануның сәбәбе, нәкъ менә шул мәхәббәт хиседер...</w:t>
            </w:r>
          </w:p>
        </w:tc>
        <w:tc>
          <w:tcPr>
            <w:tcW w:w="2997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ШУУГ: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1.Укучының Ватанын яратуы, аның патриоты булуы; этник чыгышын белүе, туган телен, үз халкының тарихын, мәдәниятен белүе.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2.Тормышта үз урыныңны табарга омтылу хисенә төшенү, сагыну төшенчәсен аңлау.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3.Укучыларда туган якка карата мәхәббәт хисе тәрбияләү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ТБУУГ: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Уку мәсьәләсен чишү өчен анализ, синтез, чагыштыру, классификацияләү гамәлләрен тормышка ашыра белү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КУУГ: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Эшлекле мөнәсәбәтләр урнаштыра белү, укытучы һәм сыйныфташларың белән хезмәттәшлек итү.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РУУГ: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Җавап алгоритмын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планлаштыра белү, бәяләү.</w:t>
            </w:r>
          </w:p>
        </w:tc>
      </w:tr>
      <w:tr w:rsidR="00DC05B5" w:rsidRPr="00DC05B5" w:rsidTr="00F2261F">
        <w:trPr>
          <w:trHeight w:val="1217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Өй эше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val="tt-RU" w:eastAsia="ru-RU"/>
              </w:rPr>
            </w:pPr>
          </w:p>
        </w:tc>
        <w:tc>
          <w:tcPr>
            <w:tcW w:w="2700" w:type="dxa"/>
          </w:tcPr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Өй эше биремнәрен аңлату.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а)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134нче биттәге Роберт Миңнуллин биографиясен укырга;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ә)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Дәреслектәге биографиягә һәм дәфтәрдә язылганнарга таянып язучы турында сөйләргә;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б)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Анализланган шигырьләрне сәнгатьле укырга / ятлап килергә..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976" w:type="dxa"/>
            <w:gridSpan w:val="2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Өй эше биремнәренең аңлашылып бетмәгән урыннарын ачыклау.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Дифференциальләштерелгән биремне сайлау.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997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ТБУУГ: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Өй эше биремнәрен аңлау.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РУУГ: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Эшчәнлекне оештыру.</w:t>
            </w:r>
          </w:p>
        </w:tc>
      </w:tr>
      <w:tr w:rsidR="00DC05B5" w:rsidRPr="00DC05B5" w:rsidTr="00F2261F">
        <w:trPr>
          <w:trHeight w:val="176"/>
        </w:trPr>
        <w:tc>
          <w:tcPr>
            <w:tcW w:w="2088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Рефлексия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700" w:type="dxa"/>
          </w:tcPr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1.Рефлексияне оештыра, һәр укучының максатка ирешүдәге нияте белән сораулар куя.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–  Укучылар, без бүген сезнең белән кемнең тормыш юлын һәм иҗатын өйрәндек?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-Аның нинди темага караган шигырьләрен анализладык?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2.Укучыларның 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дәрестә эшләвен бәяләүгә корылган сораулар куя, үзбәя ясата.</w:t>
            </w:r>
          </w:p>
          <w:p w:rsidR="00DC05B5" w:rsidRPr="00DC05B5" w:rsidRDefault="00DC05B5" w:rsidP="00DC05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3.Нәтиҗә ясау.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1976" w:type="dxa"/>
            <w:gridSpan w:val="2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Укучылар нәтиҗә ясыйлар. Сорауларга җавап бирәләр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.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-(к.җ.)Туган җир, туган илгә багышланган шигырьләрен укыдык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Максат һәм нәтиҗәдән чыгып </w:t>
            </w:r>
            <w:r w:rsidRPr="00DC0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lastRenderedPageBreak/>
              <w:t>үзләштерү дәрәҗәсен бәяләү.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997" w:type="dxa"/>
          </w:tcPr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ШУУГ:                                                              Үз уңышларың  һәм уңышсызлыкларың ның  сәбәпләре турында фикер йөртү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РУУГ: 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Үз эшчәнлегеңне контрольгә алу 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Җавап алгоритмын планлаштыра белү. Җавапларны бәяләү. Үзбәя.</w:t>
            </w:r>
          </w:p>
          <w:p w:rsidR="00DC05B5" w:rsidRPr="00DC05B5" w:rsidRDefault="00DC05B5" w:rsidP="00DC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КУУГ:                                          1.Сораулар бирә белү, тыңлый һәм башкаларның сорауларына җавап бирә белү                                                2.Эшлекле мөнәсәбәтләр урнаштыра белү, укытучы һәм сыйныфташларың </w:t>
            </w:r>
            <w:r w:rsidRPr="00DC05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белән хезмәттәшлек итү.</w:t>
            </w:r>
          </w:p>
          <w:p w:rsidR="00DC05B5" w:rsidRPr="00DC05B5" w:rsidRDefault="00DC05B5" w:rsidP="00DC0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DC05B5" w:rsidRPr="00DC05B5" w:rsidRDefault="00DC05B5" w:rsidP="00DC05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F6EDF" w:rsidRPr="00DC05B5" w:rsidRDefault="002F6EDF">
      <w:pPr>
        <w:rPr>
          <w:lang w:val="tt-RU"/>
        </w:rPr>
      </w:pPr>
    </w:p>
    <w:sectPr w:rsidR="002F6EDF" w:rsidRPr="00DC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B5"/>
    <w:rsid w:val="002F6EDF"/>
    <w:rsid w:val="00602C6A"/>
    <w:rsid w:val="00D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Милауша Гудаеровна</dc:creator>
  <cp:lastModifiedBy>Милауша Гудаеровна</cp:lastModifiedBy>
  <cp:revision>3</cp:revision>
  <dcterms:created xsi:type="dcterms:W3CDTF">2019-02-11T08:19:00Z</dcterms:created>
  <dcterms:modified xsi:type="dcterms:W3CDTF">2020-05-26T22:47:00Z</dcterms:modified>
</cp:coreProperties>
</file>